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915A2" w:rsidRDefault="00C915A2" w:rsidP="00C915A2">
      <w:pPr>
        <w:jc w:val="center"/>
        <w:rPr>
          <w:b/>
        </w:rPr>
      </w:pPr>
      <w:r>
        <w:rPr>
          <w:b/>
        </w:rPr>
        <w:t>BEFORE THE GEORGIA PUBLIC SERVICE COMMISSION</w:t>
      </w:r>
    </w:p>
    <w:p w:rsidR="00C915A2" w:rsidRDefault="00C915A2" w:rsidP="00C915A2">
      <w:pPr>
        <w:jc w:val="center"/>
        <w:rPr>
          <w:b/>
        </w:rPr>
      </w:pPr>
      <w:r>
        <w:rPr>
          <w:b/>
        </w:rPr>
        <w:t>ATLANTA GAS LIGHT</w:t>
      </w:r>
      <w:r w:rsidR="004E558C">
        <w:rPr>
          <w:b/>
        </w:rPr>
        <w:t xml:space="preserve"> COMPANY, AGL RESOURCES INC.</w:t>
      </w:r>
      <w:r>
        <w:rPr>
          <w:b/>
        </w:rPr>
        <w:t xml:space="preserve"> </w:t>
      </w:r>
    </w:p>
    <w:p w:rsidR="00C915A2" w:rsidRDefault="00C915A2" w:rsidP="00C915A2">
      <w:pPr>
        <w:jc w:val="center"/>
        <w:rPr>
          <w:b/>
        </w:rPr>
      </w:pPr>
      <w:r>
        <w:rPr>
          <w:b/>
        </w:rPr>
        <w:t>AND THE SOUTHERN COMPANY</w:t>
      </w:r>
    </w:p>
    <w:p w:rsidR="00C915A2" w:rsidRPr="00264479" w:rsidRDefault="00C915A2" w:rsidP="00C915A2">
      <w:pPr>
        <w:jc w:val="center"/>
        <w:rPr>
          <w:b/>
        </w:rPr>
      </w:pPr>
      <w:r w:rsidRPr="00264479">
        <w:rPr>
          <w:b/>
        </w:rPr>
        <w:t>DOCKET NO. 3</w:t>
      </w:r>
      <w:r>
        <w:rPr>
          <w:b/>
        </w:rPr>
        <w:t>9971</w:t>
      </w:r>
    </w:p>
    <w:p w:rsidR="00116CEC" w:rsidRDefault="00116CEC" w:rsidP="00116CEC">
      <w:pPr>
        <w:jc w:val="center"/>
        <w:rPr>
          <w:b/>
        </w:rPr>
      </w:pPr>
    </w:p>
    <w:p w:rsidR="00E40CCA" w:rsidRDefault="00E40CCA" w:rsidP="00DD496B"/>
    <w:p w:rsidR="00DD496B" w:rsidRPr="00DD496B" w:rsidRDefault="00DD496B" w:rsidP="00DD496B">
      <w:proofErr w:type="gramStart"/>
      <w:r>
        <w:t xml:space="preserve">Data Request </w:t>
      </w:r>
      <w:r w:rsidRPr="00E40CCA">
        <w:t>No.</w:t>
      </w:r>
      <w:proofErr w:type="gramEnd"/>
      <w:r w:rsidRPr="00E40CCA">
        <w:t xml:space="preserve"> STF-</w:t>
      </w:r>
      <w:r w:rsidR="00A7588B">
        <w:t>8-2</w:t>
      </w:r>
    </w:p>
    <w:p w:rsidR="00DD496B" w:rsidRPr="00264479" w:rsidRDefault="00DD496B" w:rsidP="00116CEC">
      <w:pPr>
        <w:jc w:val="center"/>
        <w:rPr>
          <w:b/>
        </w:rPr>
      </w:pPr>
    </w:p>
    <w:p w:rsidR="00116CEC" w:rsidRPr="00264479" w:rsidRDefault="00116CEC" w:rsidP="00116CEC"/>
    <w:p w:rsidR="00116CEC" w:rsidRPr="00264479" w:rsidRDefault="00116CEC" w:rsidP="00116CEC">
      <w:pPr>
        <w:jc w:val="center"/>
        <w:rPr>
          <w:b/>
        </w:rPr>
      </w:pPr>
      <w:r w:rsidRPr="00264479">
        <w:rPr>
          <w:b/>
        </w:rPr>
        <w:t>BASIS FOR THE ASSERTION THAT THE</w:t>
      </w:r>
    </w:p>
    <w:p w:rsidR="00116CEC" w:rsidRPr="00264479" w:rsidRDefault="00116CEC" w:rsidP="00116CEC">
      <w:pPr>
        <w:jc w:val="center"/>
        <w:rPr>
          <w:b/>
        </w:rPr>
      </w:pPr>
      <w:r w:rsidRPr="00264479">
        <w:rPr>
          <w:b/>
        </w:rPr>
        <w:t>INFORMATION SUBMITTED IS A TRADE SECRET</w:t>
      </w:r>
    </w:p>
    <w:p w:rsidR="00116CEC" w:rsidRPr="00264479" w:rsidRDefault="00116CEC" w:rsidP="00116CEC">
      <w:pPr>
        <w:jc w:val="both"/>
      </w:pPr>
    </w:p>
    <w:p w:rsidR="00116CEC" w:rsidRPr="001127B8" w:rsidRDefault="00116CEC" w:rsidP="00116CEC">
      <w:pPr>
        <w:spacing w:after="240"/>
        <w:ind w:firstLine="720"/>
        <w:jc w:val="both"/>
      </w:pPr>
      <w:r>
        <w:t>As part of Docket No. 39971, the Joint Request</w:t>
      </w:r>
      <w:r w:rsidR="00CF6686">
        <w:t xml:space="preserve"> of Atlanta Gas Light</w:t>
      </w:r>
      <w:r w:rsidR="00A7588B">
        <w:t xml:space="preserve"> Company</w:t>
      </w:r>
      <w:r w:rsidR="00CF6686">
        <w:t>, AGL Resources Inc., and The Southern Company (collectively, the “Joint Petitioners”), the Joint Petitioners</w:t>
      </w:r>
      <w:r>
        <w:t xml:space="preserve"> submit information to the Georgia Public Service Commission (the “Commission”) regarding confidential information</w:t>
      </w:r>
      <w:r w:rsidR="00CF6686">
        <w:t xml:space="preserve"> containing</w:t>
      </w:r>
      <w:r>
        <w:t xml:space="preserve"> trade secrets of</w:t>
      </w:r>
      <w:r w:rsidR="00CF6686">
        <w:t xml:space="preserve"> the Joint Petitioners</w:t>
      </w:r>
      <w:r>
        <w:t xml:space="preserve"> </w:t>
      </w:r>
      <w:r w:rsidRPr="001127B8">
        <w:t xml:space="preserve">and their affiliates </w:t>
      </w:r>
      <w:r>
        <w:t xml:space="preserve">(the “Information”) </w:t>
      </w:r>
      <w:r w:rsidRPr="001127B8">
        <w:t>and are protected under Commission Rule 515-3-1-.11.</w:t>
      </w:r>
    </w:p>
    <w:p w:rsidR="001B1B82" w:rsidRPr="001B1B82" w:rsidRDefault="00116CEC" w:rsidP="001B1B82">
      <w:pPr>
        <w:jc w:val="both"/>
      </w:pPr>
      <w:r w:rsidRPr="00264479">
        <w:tab/>
        <w:t xml:space="preserve">The Information derives economic value from not being generally known to, and not being readily ascertainable by proper means by other persons who can obtain economic value from its disclosure or use. </w:t>
      </w:r>
      <w:r>
        <w:t>Specifically, t</w:t>
      </w:r>
      <w:r w:rsidRPr="00264479">
        <w:t>he Information contains</w:t>
      </w:r>
      <w:r w:rsidR="003736C0">
        <w:t xml:space="preserve"> </w:t>
      </w:r>
      <w:r w:rsidR="001B1B82">
        <w:t xml:space="preserve">contract specific </w:t>
      </w:r>
      <w:r w:rsidR="004D33A1">
        <w:t xml:space="preserve">details </w:t>
      </w:r>
      <w:r w:rsidR="00A7588B">
        <w:t>regarding Atlanta Gas Light Company’s monthly storage in</w:t>
      </w:r>
      <w:r w:rsidR="001B1B82">
        <w:t>jection and withdrawal activity</w:t>
      </w:r>
      <w:r w:rsidR="004D33A1" w:rsidRPr="0088122C">
        <w:t xml:space="preserve">. </w:t>
      </w:r>
      <w:r w:rsidR="001B1B82">
        <w:t>The Joint Petitioners</w:t>
      </w:r>
      <w:r w:rsidR="001B1B82" w:rsidRPr="0088122C">
        <w:t>’ competitors</w:t>
      </w:r>
      <w:r w:rsidR="001B1B82">
        <w:t xml:space="preserve"> and suppliers</w:t>
      </w:r>
      <w:r w:rsidR="001B1B82" w:rsidRPr="0088122C">
        <w:t xml:space="preserve"> are not required to disclose their respective </w:t>
      </w:r>
      <w:r w:rsidR="00EC60A9">
        <w:t xml:space="preserve">storage activity and related </w:t>
      </w:r>
      <w:r w:rsidR="001B1B82">
        <w:t xml:space="preserve">contract pricing </w:t>
      </w:r>
      <w:r w:rsidR="00EC60A9">
        <w:t xml:space="preserve">components </w:t>
      </w:r>
      <w:r w:rsidR="001B1B82">
        <w:t>for such services</w:t>
      </w:r>
      <w:r w:rsidR="001B1B82" w:rsidRPr="0088122C">
        <w:t xml:space="preserve">. </w:t>
      </w:r>
      <w:r w:rsidR="001B1B82">
        <w:t xml:space="preserve">Disclosure of the Information would give suppliers and competitors of the </w:t>
      </w:r>
      <w:r w:rsidR="00EC60A9">
        <w:t>Atlanta Gas Light Company</w:t>
      </w:r>
      <w:r w:rsidR="001B1B82">
        <w:t xml:space="preserve"> insight into the terms and pricing components of negotiated contracts for storage services and would grant such suppliers or competitors </w:t>
      </w:r>
      <w:proofErr w:type="gramStart"/>
      <w:r w:rsidR="001B1B82">
        <w:t>an</w:t>
      </w:r>
      <w:proofErr w:type="gramEnd"/>
      <w:r w:rsidR="001B1B82">
        <w:t xml:space="preserve"> advantage in future contract negotiations. </w:t>
      </w:r>
      <w:r w:rsidR="001B1B82" w:rsidRPr="0088122C">
        <w:t xml:space="preserve">If the </w:t>
      </w:r>
      <w:r w:rsidR="001B1B82">
        <w:t>Joint Petitioners</w:t>
      </w:r>
      <w:r w:rsidR="001B1B82" w:rsidRPr="0088122C">
        <w:t>’ competitors</w:t>
      </w:r>
      <w:r w:rsidR="001B1B82">
        <w:t xml:space="preserve"> or suppliers</w:t>
      </w:r>
      <w:r w:rsidR="001B1B82" w:rsidRPr="0088122C">
        <w:t xml:space="preserve"> ha</w:t>
      </w:r>
      <w:r w:rsidR="001B1B82">
        <w:t xml:space="preserve">d access to the details of </w:t>
      </w:r>
      <w:r w:rsidR="001B1B82" w:rsidRPr="008557F0">
        <w:t xml:space="preserve">the </w:t>
      </w:r>
      <w:r w:rsidR="001B1B82">
        <w:t>Information</w:t>
      </w:r>
      <w:r w:rsidR="001B1B82" w:rsidRPr="0088122C">
        <w:t>, t</w:t>
      </w:r>
      <w:r w:rsidR="001B1B82">
        <w:t>he Joint Petitioners</w:t>
      </w:r>
      <w:r w:rsidR="001B1B82" w:rsidRPr="0088122C">
        <w:t xml:space="preserve">’ </w:t>
      </w:r>
      <w:r w:rsidR="001B1B82">
        <w:t xml:space="preserve">would be placed at an </w:t>
      </w:r>
      <w:r w:rsidR="001B1B82" w:rsidRPr="0088122C">
        <w:t>economic disadvantage.</w:t>
      </w:r>
      <w:r w:rsidR="001B1B82">
        <w:t xml:space="preserve">  P</w:t>
      </w:r>
      <w:r w:rsidR="001B1B82" w:rsidRPr="00C76AB3">
        <w:rPr>
          <w:szCs w:val="24"/>
        </w:rPr>
        <w:t xml:space="preserve">otential competitors of the </w:t>
      </w:r>
      <w:r w:rsidR="00EC60A9">
        <w:rPr>
          <w:szCs w:val="24"/>
        </w:rPr>
        <w:t>Atlanta Gas Light Company</w:t>
      </w:r>
      <w:r w:rsidR="001B1B82" w:rsidRPr="00C76AB3">
        <w:rPr>
          <w:szCs w:val="24"/>
        </w:rPr>
        <w:t xml:space="preserve"> could use the Information to obtain a detailed picture of </w:t>
      </w:r>
      <w:r w:rsidR="00EC60A9">
        <w:rPr>
          <w:szCs w:val="24"/>
        </w:rPr>
        <w:t xml:space="preserve">its </w:t>
      </w:r>
      <w:r w:rsidR="001B1B82">
        <w:rPr>
          <w:szCs w:val="24"/>
        </w:rPr>
        <w:t>storage and service operations and related contract pricing</w:t>
      </w:r>
      <w:r w:rsidR="001B1B82" w:rsidRPr="00C76AB3">
        <w:rPr>
          <w:szCs w:val="24"/>
        </w:rPr>
        <w:t xml:space="preserve"> </w:t>
      </w:r>
      <w:r w:rsidR="001B1B82">
        <w:rPr>
          <w:szCs w:val="24"/>
        </w:rPr>
        <w:t xml:space="preserve">components allowing competitors </w:t>
      </w:r>
      <w:r w:rsidR="001B1B82" w:rsidRPr="003A2D31">
        <w:t>to set prices in an artificial manner</w:t>
      </w:r>
      <w:r w:rsidR="001B1B82">
        <w:t xml:space="preserve"> </w:t>
      </w:r>
      <w:r w:rsidR="001B1B82" w:rsidRPr="00C76AB3">
        <w:rPr>
          <w:szCs w:val="24"/>
        </w:rPr>
        <w:t xml:space="preserve">and thereby gain a competitive advantage to the disadvantage of the </w:t>
      </w:r>
      <w:r w:rsidR="001B1B82">
        <w:rPr>
          <w:szCs w:val="24"/>
        </w:rPr>
        <w:t xml:space="preserve">Joint Petitioners in their competitive businesses.  </w:t>
      </w:r>
    </w:p>
    <w:p w:rsidR="001B1B82" w:rsidRDefault="001B1B82" w:rsidP="000E72A4">
      <w:pPr>
        <w:jc w:val="both"/>
      </w:pPr>
    </w:p>
    <w:p w:rsidR="00116CEC" w:rsidRDefault="00116CEC" w:rsidP="00DD496B">
      <w:pPr>
        <w:jc w:val="both"/>
      </w:pPr>
      <w:r>
        <w:tab/>
        <w:t>The Information is subject to substantial procedures to mai</w:t>
      </w:r>
      <w:r w:rsidR="00CF6686">
        <w:t xml:space="preserve">ntain its secrecy. Only select </w:t>
      </w:r>
      <w:r>
        <w:t>personnel</w:t>
      </w:r>
      <w:r w:rsidR="00CF6686">
        <w:t xml:space="preserve"> of the Joint Petitioners</w:t>
      </w:r>
      <w:r>
        <w:t xml:space="preserve"> are granted access to the Information.  Those personnel receive access only on a “need to know” basis.  </w:t>
      </w:r>
      <w:proofErr w:type="gramStart"/>
      <w:r>
        <w:t>Parties o</w:t>
      </w:r>
      <w:r w:rsidR="00CF6686">
        <w:t xml:space="preserve">utside the employment of the Joint Petitioners </w:t>
      </w:r>
      <w:r>
        <w:t>who have been granted access to the Information, if any, have</w:t>
      </w:r>
      <w:r w:rsidR="000E72A4">
        <w:t xml:space="preserve"> </w:t>
      </w:r>
      <w:r>
        <w:t>been required to sign confidentiality agreements with respect to the information.</w:t>
      </w:r>
      <w:proofErr w:type="gramEnd"/>
      <w:r>
        <w:t xml:space="preserve">  </w:t>
      </w:r>
    </w:p>
    <w:p w:rsidR="00090DCC" w:rsidRDefault="00090DCC"/>
    <w:p w:rsidR="00090DCC" w:rsidRDefault="00090DCC"/>
    <w:sectPr w:rsidR="00090DCC" w:rsidSect="00D94073">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A6A24" w:rsidRDefault="003A6A24" w:rsidP="00DD496B">
      <w:r>
        <w:separator/>
      </w:r>
    </w:p>
  </w:endnote>
  <w:endnote w:type="continuationSeparator" w:id="0">
    <w:p w:rsidR="003A6A24" w:rsidRDefault="003A6A24" w:rsidP="00DD496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A6A24" w:rsidRDefault="003A6A24" w:rsidP="00DD496B">
      <w:r>
        <w:separator/>
      </w:r>
    </w:p>
  </w:footnote>
  <w:footnote w:type="continuationSeparator" w:id="0">
    <w:p w:rsidR="003A6A24" w:rsidRDefault="003A6A24" w:rsidP="00DD496B">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footnotePr>
    <w:footnote w:id="-1"/>
    <w:footnote w:id="0"/>
  </w:footnotePr>
  <w:endnotePr>
    <w:endnote w:id="-1"/>
    <w:endnote w:id="0"/>
  </w:endnotePr>
  <w:compat/>
  <w:docVars>
    <w:docVar w:name="85TrailerClientMatter" w:val="0"/>
    <w:docVar w:name="85TrailerDate" w:val="0"/>
    <w:docVar w:name="85TrailerDateField" w:val="0"/>
    <w:docVar w:name="85TrailerDraft" w:val="0"/>
    <w:docVar w:name="85TrailerLibrary" w:val="0"/>
    <w:docVar w:name="85TrailerTime" w:val="0"/>
    <w:docVar w:name="85TrailerType" w:val="102"/>
    <w:docVar w:name="85TrailerVersion" w:val="1"/>
    <w:docVar w:name="DocStamp_1_OptionalControlValues" w:val="Library|&amp;Library|0|%l|Version|&amp;Version|0|%v|ClientMatter|&amp;Client/Matter|0|%cm"/>
    <w:docVar w:name="MPDocID" w:val="28084324v1"/>
    <w:docVar w:name="MPDocIDTemplate" w:val="%l| %n|v%v| %c|.%m"/>
    <w:docVar w:name="MPDocIDTemplateDefault" w:val="%l| %n|v%v| %c|.%m"/>
    <w:docVar w:name="NewDocStampType" w:val="7"/>
    <w:docVar w:name="zzmpTrailerDateFormat" w:val="0"/>
  </w:docVars>
  <w:rsids>
    <w:rsidRoot w:val="00116CEC"/>
    <w:rsid w:val="000036CE"/>
    <w:rsid w:val="00004677"/>
    <w:rsid w:val="000046D3"/>
    <w:rsid w:val="000125DC"/>
    <w:rsid w:val="00013EC8"/>
    <w:rsid w:val="00015666"/>
    <w:rsid w:val="000176B4"/>
    <w:rsid w:val="00021649"/>
    <w:rsid w:val="00023C2E"/>
    <w:rsid w:val="00026D10"/>
    <w:rsid w:val="00030C31"/>
    <w:rsid w:val="00033A4C"/>
    <w:rsid w:val="00036313"/>
    <w:rsid w:val="000378D3"/>
    <w:rsid w:val="0004180B"/>
    <w:rsid w:val="00041FFB"/>
    <w:rsid w:val="00042B57"/>
    <w:rsid w:val="00043175"/>
    <w:rsid w:val="00043C7C"/>
    <w:rsid w:val="0004498E"/>
    <w:rsid w:val="00046F3B"/>
    <w:rsid w:val="00047729"/>
    <w:rsid w:val="00050CB4"/>
    <w:rsid w:val="0005534A"/>
    <w:rsid w:val="00055F70"/>
    <w:rsid w:val="00056917"/>
    <w:rsid w:val="00057F58"/>
    <w:rsid w:val="00074D50"/>
    <w:rsid w:val="000752EE"/>
    <w:rsid w:val="000802EE"/>
    <w:rsid w:val="00080FD0"/>
    <w:rsid w:val="00083AC2"/>
    <w:rsid w:val="00083B14"/>
    <w:rsid w:val="00084E7A"/>
    <w:rsid w:val="000861E9"/>
    <w:rsid w:val="00090D88"/>
    <w:rsid w:val="00090DCC"/>
    <w:rsid w:val="00096579"/>
    <w:rsid w:val="000A0CEF"/>
    <w:rsid w:val="000A0EEC"/>
    <w:rsid w:val="000A357F"/>
    <w:rsid w:val="000A5C5F"/>
    <w:rsid w:val="000B063E"/>
    <w:rsid w:val="000B09C7"/>
    <w:rsid w:val="000B12C0"/>
    <w:rsid w:val="000B4AE7"/>
    <w:rsid w:val="000B59BD"/>
    <w:rsid w:val="000C0B09"/>
    <w:rsid w:val="000C6819"/>
    <w:rsid w:val="000C6DE7"/>
    <w:rsid w:val="000C6FF8"/>
    <w:rsid w:val="000C78E8"/>
    <w:rsid w:val="000D67C2"/>
    <w:rsid w:val="000D7115"/>
    <w:rsid w:val="000E2080"/>
    <w:rsid w:val="000E3210"/>
    <w:rsid w:val="000E4A99"/>
    <w:rsid w:val="000E5081"/>
    <w:rsid w:val="000E72A4"/>
    <w:rsid w:val="000E7839"/>
    <w:rsid w:val="000F159B"/>
    <w:rsid w:val="000F1F45"/>
    <w:rsid w:val="000F386F"/>
    <w:rsid w:val="000F42EE"/>
    <w:rsid w:val="000F504C"/>
    <w:rsid w:val="000F7803"/>
    <w:rsid w:val="001041B9"/>
    <w:rsid w:val="001105C1"/>
    <w:rsid w:val="001109AA"/>
    <w:rsid w:val="00110D72"/>
    <w:rsid w:val="00111728"/>
    <w:rsid w:val="00112EBA"/>
    <w:rsid w:val="00116CEC"/>
    <w:rsid w:val="001170F5"/>
    <w:rsid w:val="00117914"/>
    <w:rsid w:val="00122003"/>
    <w:rsid w:val="00122BC2"/>
    <w:rsid w:val="00122C15"/>
    <w:rsid w:val="00130D8D"/>
    <w:rsid w:val="00132409"/>
    <w:rsid w:val="00144D59"/>
    <w:rsid w:val="00150024"/>
    <w:rsid w:val="00151707"/>
    <w:rsid w:val="00151812"/>
    <w:rsid w:val="00152E06"/>
    <w:rsid w:val="001533C8"/>
    <w:rsid w:val="00153FB8"/>
    <w:rsid w:val="00160631"/>
    <w:rsid w:val="00161405"/>
    <w:rsid w:val="00163A38"/>
    <w:rsid w:val="00166A11"/>
    <w:rsid w:val="00166F4C"/>
    <w:rsid w:val="00170952"/>
    <w:rsid w:val="00170B34"/>
    <w:rsid w:val="001724EE"/>
    <w:rsid w:val="001739E6"/>
    <w:rsid w:val="00176637"/>
    <w:rsid w:val="00176BB8"/>
    <w:rsid w:val="0018175D"/>
    <w:rsid w:val="001851C0"/>
    <w:rsid w:val="0019195A"/>
    <w:rsid w:val="00193081"/>
    <w:rsid w:val="00194652"/>
    <w:rsid w:val="00194FF0"/>
    <w:rsid w:val="001A3307"/>
    <w:rsid w:val="001A52BA"/>
    <w:rsid w:val="001B14C4"/>
    <w:rsid w:val="001B1B82"/>
    <w:rsid w:val="001B1F05"/>
    <w:rsid w:val="001B31A7"/>
    <w:rsid w:val="001B3554"/>
    <w:rsid w:val="001B3C0D"/>
    <w:rsid w:val="001B781D"/>
    <w:rsid w:val="001B7A53"/>
    <w:rsid w:val="001B7AE0"/>
    <w:rsid w:val="001C157D"/>
    <w:rsid w:val="001C1D41"/>
    <w:rsid w:val="001C1FD8"/>
    <w:rsid w:val="001C2E11"/>
    <w:rsid w:val="001C5A4A"/>
    <w:rsid w:val="001C5CE4"/>
    <w:rsid w:val="001C7F6D"/>
    <w:rsid w:val="001D14F8"/>
    <w:rsid w:val="001D39D2"/>
    <w:rsid w:val="001D69E5"/>
    <w:rsid w:val="001E3607"/>
    <w:rsid w:val="001E40F6"/>
    <w:rsid w:val="001E4A45"/>
    <w:rsid w:val="001F1D4A"/>
    <w:rsid w:val="001F2AB3"/>
    <w:rsid w:val="001F3649"/>
    <w:rsid w:val="001F3D23"/>
    <w:rsid w:val="001F4393"/>
    <w:rsid w:val="001F5245"/>
    <w:rsid w:val="001F67AC"/>
    <w:rsid w:val="001F7502"/>
    <w:rsid w:val="002029B2"/>
    <w:rsid w:val="002071DA"/>
    <w:rsid w:val="002147CA"/>
    <w:rsid w:val="00214B92"/>
    <w:rsid w:val="0021671F"/>
    <w:rsid w:val="00217D9E"/>
    <w:rsid w:val="00220095"/>
    <w:rsid w:val="0022018A"/>
    <w:rsid w:val="0022400C"/>
    <w:rsid w:val="002350C5"/>
    <w:rsid w:val="00235B43"/>
    <w:rsid w:val="00242ECC"/>
    <w:rsid w:val="00243F36"/>
    <w:rsid w:val="00246ECE"/>
    <w:rsid w:val="00250175"/>
    <w:rsid w:val="0025119B"/>
    <w:rsid w:val="0025175C"/>
    <w:rsid w:val="00252DD4"/>
    <w:rsid w:val="002574B3"/>
    <w:rsid w:val="00261173"/>
    <w:rsid w:val="002614B5"/>
    <w:rsid w:val="00261570"/>
    <w:rsid w:val="00261EFA"/>
    <w:rsid w:val="00263CD9"/>
    <w:rsid w:val="002642C1"/>
    <w:rsid w:val="0026470A"/>
    <w:rsid w:val="002655C1"/>
    <w:rsid w:val="00266AFC"/>
    <w:rsid w:val="002714AA"/>
    <w:rsid w:val="00277C0E"/>
    <w:rsid w:val="0028438E"/>
    <w:rsid w:val="00286763"/>
    <w:rsid w:val="00287AE0"/>
    <w:rsid w:val="00287CEB"/>
    <w:rsid w:val="00291121"/>
    <w:rsid w:val="0029211E"/>
    <w:rsid w:val="00293107"/>
    <w:rsid w:val="002942EB"/>
    <w:rsid w:val="00296D8D"/>
    <w:rsid w:val="0029702E"/>
    <w:rsid w:val="002A1E1D"/>
    <w:rsid w:val="002A3103"/>
    <w:rsid w:val="002A5194"/>
    <w:rsid w:val="002A55C8"/>
    <w:rsid w:val="002A7703"/>
    <w:rsid w:val="002B0F6C"/>
    <w:rsid w:val="002B13CB"/>
    <w:rsid w:val="002B4FFE"/>
    <w:rsid w:val="002B746B"/>
    <w:rsid w:val="002C5540"/>
    <w:rsid w:val="002C58DE"/>
    <w:rsid w:val="002C6425"/>
    <w:rsid w:val="002C7876"/>
    <w:rsid w:val="002D216C"/>
    <w:rsid w:val="002D3C7C"/>
    <w:rsid w:val="002D4535"/>
    <w:rsid w:val="002D5C27"/>
    <w:rsid w:val="002D6541"/>
    <w:rsid w:val="002E26D9"/>
    <w:rsid w:val="002E3418"/>
    <w:rsid w:val="002E3D8F"/>
    <w:rsid w:val="002E4D13"/>
    <w:rsid w:val="002E6EDF"/>
    <w:rsid w:val="002E7DD4"/>
    <w:rsid w:val="002F1DCA"/>
    <w:rsid w:val="002F2EE5"/>
    <w:rsid w:val="002F3D92"/>
    <w:rsid w:val="002F44F0"/>
    <w:rsid w:val="002F549E"/>
    <w:rsid w:val="002F6DB6"/>
    <w:rsid w:val="002F7988"/>
    <w:rsid w:val="002F7A36"/>
    <w:rsid w:val="00303002"/>
    <w:rsid w:val="00310825"/>
    <w:rsid w:val="003138EF"/>
    <w:rsid w:val="00313EF9"/>
    <w:rsid w:val="00316C53"/>
    <w:rsid w:val="0032002C"/>
    <w:rsid w:val="00321335"/>
    <w:rsid w:val="0032282C"/>
    <w:rsid w:val="00323EEF"/>
    <w:rsid w:val="0032527E"/>
    <w:rsid w:val="00325F7E"/>
    <w:rsid w:val="00327B23"/>
    <w:rsid w:val="00333BB5"/>
    <w:rsid w:val="003368D2"/>
    <w:rsid w:val="00340351"/>
    <w:rsid w:val="0034041E"/>
    <w:rsid w:val="00342292"/>
    <w:rsid w:val="00343CA0"/>
    <w:rsid w:val="003458E1"/>
    <w:rsid w:val="00345E23"/>
    <w:rsid w:val="00350EB2"/>
    <w:rsid w:val="00351AB5"/>
    <w:rsid w:val="003542B0"/>
    <w:rsid w:val="00356061"/>
    <w:rsid w:val="003564FA"/>
    <w:rsid w:val="003575CA"/>
    <w:rsid w:val="00372486"/>
    <w:rsid w:val="00372B2B"/>
    <w:rsid w:val="003730F2"/>
    <w:rsid w:val="003734D8"/>
    <w:rsid w:val="003736C0"/>
    <w:rsid w:val="00373DF3"/>
    <w:rsid w:val="003746B1"/>
    <w:rsid w:val="003747A3"/>
    <w:rsid w:val="00380F9B"/>
    <w:rsid w:val="0038526F"/>
    <w:rsid w:val="00386ACA"/>
    <w:rsid w:val="00391CA6"/>
    <w:rsid w:val="003921F6"/>
    <w:rsid w:val="003937E4"/>
    <w:rsid w:val="00394359"/>
    <w:rsid w:val="003A090D"/>
    <w:rsid w:val="003A0B3D"/>
    <w:rsid w:val="003A2A0F"/>
    <w:rsid w:val="003A4C55"/>
    <w:rsid w:val="003A6A24"/>
    <w:rsid w:val="003B0AA6"/>
    <w:rsid w:val="003B1F94"/>
    <w:rsid w:val="003B3E02"/>
    <w:rsid w:val="003B5CB5"/>
    <w:rsid w:val="003B635B"/>
    <w:rsid w:val="003C1DB5"/>
    <w:rsid w:val="003D154A"/>
    <w:rsid w:val="003D26B9"/>
    <w:rsid w:val="003D2838"/>
    <w:rsid w:val="003D43AA"/>
    <w:rsid w:val="003D4BEB"/>
    <w:rsid w:val="003D6B4D"/>
    <w:rsid w:val="003E2084"/>
    <w:rsid w:val="003E2299"/>
    <w:rsid w:val="003F0408"/>
    <w:rsid w:val="00402A65"/>
    <w:rsid w:val="00403568"/>
    <w:rsid w:val="0040675E"/>
    <w:rsid w:val="0041581D"/>
    <w:rsid w:val="00415CEE"/>
    <w:rsid w:val="004211A3"/>
    <w:rsid w:val="004218CD"/>
    <w:rsid w:val="004242EB"/>
    <w:rsid w:val="00424F58"/>
    <w:rsid w:val="00426B78"/>
    <w:rsid w:val="0043288A"/>
    <w:rsid w:val="004358C8"/>
    <w:rsid w:val="00435DD8"/>
    <w:rsid w:val="00437CBA"/>
    <w:rsid w:val="00443BAD"/>
    <w:rsid w:val="00453B14"/>
    <w:rsid w:val="00462FAF"/>
    <w:rsid w:val="00467274"/>
    <w:rsid w:val="004707FB"/>
    <w:rsid w:val="00470EC2"/>
    <w:rsid w:val="004728B1"/>
    <w:rsid w:val="0047449A"/>
    <w:rsid w:val="00475615"/>
    <w:rsid w:val="00477B8E"/>
    <w:rsid w:val="004803D8"/>
    <w:rsid w:val="00481CAD"/>
    <w:rsid w:val="004835D7"/>
    <w:rsid w:val="00484947"/>
    <w:rsid w:val="00484B4F"/>
    <w:rsid w:val="004867EC"/>
    <w:rsid w:val="00486D3D"/>
    <w:rsid w:val="004940EA"/>
    <w:rsid w:val="00495E71"/>
    <w:rsid w:val="004A0328"/>
    <w:rsid w:val="004A0FA2"/>
    <w:rsid w:val="004A10C6"/>
    <w:rsid w:val="004A4302"/>
    <w:rsid w:val="004B2251"/>
    <w:rsid w:val="004B3554"/>
    <w:rsid w:val="004B3A55"/>
    <w:rsid w:val="004C1FCB"/>
    <w:rsid w:val="004C4DD7"/>
    <w:rsid w:val="004C5009"/>
    <w:rsid w:val="004C6D0A"/>
    <w:rsid w:val="004C75FB"/>
    <w:rsid w:val="004D15DA"/>
    <w:rsid w:val="004D1E4C"/>
    <w:rsid w:val="004D297F"/>
    <w:rsid w:val="004D3350"/>
    <w:rsid w:val="004D33A1"/>
    <w:rsid w:val="004D348C"/>
    <w:rsid w:val="004D5679"/>
    <w:rsid w:val="004D5687"/>
    <w:rsid w:val="004D5874"/>
    <w:rsid w:val="004E2E9A"/>
    <w:rsid w:val="004E52B9"/>
    <w:rsid w:val="004E558C"/>
    <w:rsid w:val="004F5034"/>
    <w:rsid w:val="00501200"/>
    <w:rsid w:val="00504B56"/>
    <w:rsid w:val="00511126"/>
    <w:rsid w:val="00513289"/>
    <w:rsid w:val="00513477"/>
    <w:rsid w:val="00516A04"/>
    <w:rsid w:val="00517173"/>
    <w:rsid w:val="00523453"/>
    <w:rsid w:val="00524582"/>
    <w:rsid w:val="00524C4D"/>
    <w:rsid w:val="00527F75"/>
    <w:rsid w:val="00531843"/>
    <w:rsid w:val="005326A8"/>
    <w:rsid w:val="00535DF2"/>
    <w:rsid w:val="005427BE"/>
    <w:rsid w:val="00551490"/>
    <w:rsid w:val="00552B01"/>
    <w:rsid w:val="005537A9"/>
    <w:rsid w:val="00555091"/>
    <w:rsid w:val="00555CE7"/>
    <w:rsid w:val="005618D8"/>
    <w:rsid w:val="005655C5"/>
    <w:rsid w:val="00565E13"/>
    <w:rsid w:val="00571C83"/>
    <w:rsid w:val="005740EB"/>
    <w:rsid w:val="005747EF"/>
    <w:rsid w:val="00576B15"/>
    <w:rsid w:val="0057747C"/>
    <w:rsid w:val="00577A68"/>
    <w:rsid w:val="00577F7E"/>
    <w:rsid w:val="005805B6"/>
    <w:rsid w:val="00582419"/>
    <w:rsid w:val="005828F5"/>
    <w:rsid w:val="00586221"/>
    <w:rsid w:val="00586282"/>
    <w:rsid w:val="005921E8"/>
    <w:rsid w:val="005937A2"/>
    <w:rsid w:val="00594040"/>
    <w:rsid w:val="00594450"/>
    <w:rsid w:val="00595336"/>
    <w:rsid w:val="005A14F3"/>
    <w:rsid w:val="005A52F6"/>
    <w:rsid w:val="005A793E"/>
    <w:rsid w:val="005B0E39"/>
    <w:rsid w:val="005B1D55"/>
    <w:rsid w:val="005B2100"/>
    <w:rsid w:val="005B3100"/>
    <w:rsid w:val="005B4482"/>
    <w:rsid w:val="005B7BE3"/>
    <w:rsid w:val="005C1658"/>
    <w:rsid w:val="005C47B0"/>
    <w:rsid w:val="005C73FC"/>
    <w:rsid w:val="005C7582"/>
    <w:rsid w:val="005C79DF"/>
    <w:rsid w:val="005D0B92"/>
    <w:rsid w:val="005D0D6D"/>
    <w:rsid w:val="005D72D8"/>
    <w:rsid w:val="005D736F"/>
    <w:rsid w:val="005D7E93"/>
    <w:rsid w:val="005E02EC"/>
    <w:rsid w:val="005E1ACE"/>
    <w:rsid w:val="005E2818"/>
    <w:rsid w:val="005E31B5"/>
    <w:rsid w:val="005E3869"/>
    <w:rsid w:val="005E50C1"/>
    <w:rsid w:val="005F14C7"/>
    <w:rsid w:val="006015B5"/>
    <w:rsid w:val="00601FF0"/>
    <w:rsid w:val="00602FD5"/>
    <w:rsid w:val="00603684"/>
    <w:rsid w:val="006062AA"/>
    <w:rsid w:val="00607774"/>
    <w:rsid w:val="00611241"/>
    <w:rsid w:val="00611B85"/>
    <w:rsid w:val="006154EB"/>
    <w:rsid w:val="0062072B"/>
    <w:rsid w:val="00623627"/>
    <w:rsid w:val="00626274"/>
    <w:rsid w:val="0062630C"/>
    <w:rsid w:val="00630557"/>
    <w:rsid w:val="00632CFF"/>
    <w:rsid w:val="0063607D"/>
    <w:rsid w:val="00637649"/>
    <w:rsid w:val="00641651"/>
    <w:rsid w:val="006417AC"/>
    <w:rsid w:val="0064339F"/>
    <w:rsid w:val="00646D1E"/>
    <w:rsid w:val="006470D9"/>
    <w:rsid w:val="0065038A"/>
    <w:rsid w:val="00652FAA"/>
    <w:rsid w:val="0065307C"/>
    <w:rsid w:val="00653B89"/>
    <w:rsid w:val="00656EC3"/>
    <w:rsid w:val="00657A04"/>
    <w:rsid w:val="00657C3D"/>
    <w:rsid w:val="00657DA6"/>
    <w:rsid w:val="0066157E"/>
    <w:rsid w:val="006623B1"/>
    <w:rsid w:val="0066308C"/>
    <w:rsid w:val="00665888"/>
    <w:rsid w:val="00666EDF"/>
    <w:rsid w:val="00674084"/>
    <w:rsid w:val="006759DC"/>
    <w:rsid w:val="00675B7D"/>
    <w:rsid w:val="00683306"/>
    <w:rsid w:val="00683AE7"/>
    <w:rsid w:val="00684178"/>
    <w:rsid w:val="00684B6E"/>
    <w:rsid w:val="00691571"/>
    <w:rsid w:val="00692CD0"/>
    <w:rsid w:val="00694D0B"/>
    <w:rsid w:val="0069616F"/>
    <w:rsid w:val="006A614E"/>
    <w:rsid w:val="006A622F"/>
    <w:rsid w:val="006A7DDD"/>
    <w:rsid w:val="006B2C88"/>
    <w:rsid w:val="006B62B4"/>
    <w:rsid w:val="006B7AD3"/>
    <w:rsid w:val="006B7B96"/>
    <w:rsid w:val="006C010E"/>
    <w:rsid w:val="006C010F"/>
    <w:rsid w:val="006C30A4"/>
    <w:rsid w:val="006C6D9F"/>
    <w:rsid w:val="006C7AE3"/>
    <w:rsid w:val="006D2488"/>
    <w:rsid w:val="006D38FE"/>
    <w:rsid w:val="006D46B3"/>
    <w:rsid w:val="006D62E0"/>
    <w:rsid w:val="006D63ED"/>
    <w:rsid w:val="006E2194"/>
    <w:rsid w:val="006E587D"/>
    <w:rsid w:val="00704802"/>
    <w:rsid w:val="00711041"/>
    <w:rsid w:val="007119E5"/>
    <w:rsid w:val="00712D8A"/>
    <w:rsid w:val="00721B58"/>
    <w:rsid w:val="00723D55"/>
    <w:rsid w:val="00724248"/>
    <w:rsid w:val="00724CAD"/>
    <w:rsid w:val="007251A1"/>
    <w:rsid w:val="007262BE"/>
    <w:rsid w:val="00733506"/>
    <w:rsid w:val="007336AF"/>
    <w:rsid w:val="007339F5"/>
    <w:rsid w:val="00735599"/>
    <w:rsid w:val="00741270"/>
    <w:rsid w:val="00741F95"/>
    <w:rsid w:val="00745CCE"/>
    <w:rsid w:val="00746980"/>
    <w:rsid w:val="00747F04"/>
    <w:rsid w:val="00747F3C"/>
    <w:rsid w:val="00750299"/>
    <w:rsid w:val="007533A8"/>
    <w:rsid w:val="00756B20"/>
    <w:rsid w:val="00763B09"/>
    <w:rsid w:val="0076553B"/>
    <w:rsid w:val="007657E3"/>
    <w:rsid w:val="00765A23"/>
    <w:rsid w:val="00766A8C"/>
    <w:rsid w:val="0077124E"/>
    <w:rsid w:val="0077185C"/>
    <w:rsid w:val="007721DC"/>
    <w:rsid w:val="0077373C"/>
    <w:rsid w:val="00773A60"/>
    <w:rsid w:val="0077730F"/>
    <w:rsid w:val="00780114"/>
    <w:rsid w:val="007818AF"/>
    <w:rsid w:val="00782E36"/>
    <w:rsid w:val="00784089"/>
    <w:rsid w:val="00790404"/>
    <w:rsid w:val="007910DA"/>
    <w:rsid w:val="00791254"/>
    <w:rsid w:val="0079418D"/>
    <w:rsid w:val="00794734"/>
    <w:rsid w:val="00797A89"/>
    <w:rsid w:val="007A2F22"/>
    <w:rsid w:val="007B02E1"/>
    <w:rsid w:val="007B364F"/>
    <w:rsid w:val="007B434C"/>
    <w:rsid w:val="007B62D7"/>
    <w:rsid w:val="007B7ADA"/>
    <w:rsid w:val="007C0478"/>
    <w:rsid w:val="007C10F0"/>
    <w:rsid w:val="007C2C19"/>
    <w:rsid w:val="007C448F"/>
    <w:rsid w:val="007C735B"/>
    <w:rsid w:val="007C7E27"/>
    <w:rsid w:val="007D148A"/>
    <w:rsid w:val="007D1FAC"/>
    <w:rsid w:val="007D2075"/>
    <w:rsid w:val="007D53EB"/>
    <w:rsid w:val="007D5C95"/>
    <w:rsid w:val="007D75A2"/>
    <w:rsid w:val="007E255D"/>
    <w:rsid w:val="007E299F"/>
    <w:rsid w:val="007E2F02"/>
    <w:rsid w:val="007E42BF"/>
    <w:rsid w:val="007E6D51"/>
    <w:rsid w:val="007E7BCA"/>
    <w:rsid w:val="007F15E5"/>
    <w:rsid w:val="007F4331"/>
    <w:rsid w:val="007F468A"/>
    <w:rsid w:val="007F4D2F"/>
    <w:rsid w:val="007F6074"/>
    <w:rsid w:val="007F7E4F"/>
    <w:rsid w:val="0080062B"/>
    <w:rsid w:val="00801DF9"/>
    <w:rsid w:val="008022D6"/>
    <w:rsid w:val="008036B5"/>
    <w:rsid w:val="00803E45"/>
    <w:rsid w:val="008100F0"/>
    <w:rsid w:val="00810B5A"/>
    <w:rsid w:val="00811016"/>
    <w:rsid w:val="00813E16"/>
    <w:rsid w:val="0081464A"/>
    <w:rsid w:val="008203B9"/>
    <w:rsid w:val="0082608F"/>
    <w:rsid w:val="00827F8D"/>
    <w:rsid w:val="0083578D"/>
    <w:rsid w:val="00835EAF"/>
    <w:rsid w:val="00841CDA"/>
    <w:rsid w:val="00842795"/>
    <w:rsid w:val="00843645"/>
    <w:rsid w:val="00845417"/>
    <w:rsid w:val="008532CE"/>
    <w:rsid w:val="00853D68"/>
    <w:rsid w:val="00860989"/>
    <w:rsid w:val="00860A1F"/>
    <w:rsid w:val="008613F7"/>
    <w:rsid w:val="008659D3"/>
    <w:rsid w:val="00867059"/>
    <w:rsid w:val="00870397"/>
    <w:rsid w:val="00871CC3"/>
    <w:rsid w:val="00872E95"/>
    <w:rsid w:val="00874439"/>
    <w:rsid w:val="00877E29"/>
    <w:rsid w:val="008858A4"/>
    <w:rsid w:val="00887026"/>
    <w:rsid w:val="00895EE1"/>
    <w:rsid w:val="00896B0D"/>
    <w:rsid w:val="00896E10"/>
    <w:rsid w:val="008A04A6"/>
    <w:rsid w:val="008A0AF5"/>
    <w:rsid w:val="008A2CCF"/>
    <w:rsid w:val="008A34A4"/>
    <w:rsid w:val="008A3A70"/>
    <w:rsid w:val="008A40FA"/>
    <w:rsid w:val="008A4B87"/>
    <w:rsid w:val="008A7503"/>
    <w:rsid w:val="008A7F6D"/>
    <w:rsid w:val="008B1A2A"/>
    <w:rsid w:val="008B54F3"/>
    <w:rsid w:val="008B5B95"/>
    <w:rsid w:val="008B6800"/>
    <w:rsid w:val="008B68C1"/>
    <w:rsid w:val="008C05DD"/>
    <w:rsid w:val="008C5893"/>
    <w:rsid w:val="008C7A7C"/>
    <w:rsid w:val="008D209F"/>
    <w:rsid w:val="008D27C6"/>
    <w:rsid w:val="008D3816"/>
    <w:rsid w:val="008D6A5C"/>
    <w:rsid w:val="008D723D"/>
    <w:rsid w:val="008D78C3"/>
    <w:rsid w:val="008E1813"/>
    <w:rsid w:val="008E2B9B"/>
    <w:rsid w:val="008E35C3"/>
    <w:rsid w:val="008E36A6"/>
    <w:rsid w:val="008E3AAA"/>
    <w:rsid w:val="008E4665"/>
    <w:rsid w:val="008F398A"/>
    <w:rsid w:val="008F794B"/>
    <w:rsid w:val="00900A6B"/>
    <w:rsid w:val="009047EE"/>
    <w:rsid w:val="00904EDC"/>
    <w:rsid w:val="00905537"/>
    <w:rsid w:val="00907FF4"/>
    <w:rsid w:val="00910B15"/>
    <w:rsid w:val="009111FD"/>
    <w:rsid w:val="00913BC4"/>
    <w:rsid w:val="00915669"/>
    <w:rsid w:val="009158D8"/>
    <w:rsid w:val="00916594"/>
    <w:rsid w:val="00917891"/>
    <w:rsid w:val="00921ACC"/>
    <w:rsid w:val="00922E2B"/>
    <w:rsid w:val="009264BF"/>
    <w:rsid w:val="00930124"/>
    <w:rsid w:val="00931B68"/>
    <w:rsid w:val="00931EC0"/>
    <w:rsid w:val="00932C0F"/>
    <w:rsid w:val="00934607"/>
    <w:rsid w:val="00934613"/>
    <w:rsid w:val="00934884"/>
    <w:rsid w:val="00935747"/>
    <w:rsid w:val="00944C08"/>
    <w:rsid w:val="00944ECC"/>
    <w:rsid w:val="0094786A"/>
    <w:rsid w:val="00950ECD"/>
    <w:rsid w:val="009511A1"/>
    <w:rsid w:val="009524D9"/>
    <w:rsid w:val="00952A01"/>
    <w:rsid w:val="00957E41"/>
    <w:rsid w:val="009613E3"/>
    <w:rsid w:val="00961477"/>
    <w:rsid w:val="00961730"/>
    <w:rsid w:val="009642E2"/>
    <w:rsid w:val="00966FB7"/>
    <w:rsid w:val="00967F9C"/>
    <w:rsid w:val="00970D0A"/>
    <w:rsid w:val="00974589"/>
    <w:rsid w:val="00974DA1"/>
    <w:rsid w:val="00975603"/>
    <w:rsid w:val="009811C0"/>
    <w:rsid w:val="0098320E"/>
    <w:rsid w:val="0098738C"/>
    <w:rsid w:val="00994DC0"/>
    <w:rsid w:val="009A074C"/>
    <w:rsid w:val="009A7039"/>
    <w:rsid w:val="009A75FC"/>
    <w:rsid w:val="009A7B12"/>
    <w:rsid w:val="009B10F0"/>
    <w:rsid w:val="009B17C9"/>
    <w:rsid w:val="009B5B9C"/>
    <w:rsid w:val="009C6290"/>
    <w:rsid w:val="009D26C4"/>
    <w:rsid w:val="009D35DC"/>
    <w:rsid w:val="009D3B44"/>
    <w:rsid w:val="009D5196"/>
    <w:rsid w:val="009D6147"/>
    <w:rsid w:val="009D666F"/>
    <w:rsid w:val="009E035C"/>
    <w:rsid w:val="009E1B15"/>
    <w:rsid w:val="009F3493"/>
    <w:rsid w:val="009F663E"/>
    <w:rsid w:val="009F781C"/>
    <w:rsid w:val="00A01F05"/>
    <w:rsid w:val="00A02F5D"/>
    <w:rsid w:val="00A04FA1"/>
    <w:rsid w:val="00A054FD"/>
    <w:rsid w:val="00A05619"/>
    <w:rsid w:val="00A140C0"/>
    <w:rsid w:val="00A15546"/>
    <w:rsid w:val="00A179A4"/>
    <w:rsid w:val="00A17F14"/>
    <w:rsid w:val="00A2140C"/>
    <w:rsid w:val="00A2193E"/>
    <w:rsid w:val="00A22686"/>
    <w:rsid w:val="00A25821"/>
    <w:rsid w:val="00A26859"/>
    <w:rsid w:val="00A26DE3"/>
    <w:rsid w:val="00A27CE4"/>
    <w:rsid w:val="00A27EE5"/>
    <w:rsid w:val="00A323DE"/>
    <w:rsid w:val="00A32EC1"/>
    <w:rsid w:val="00A32FFB"/>
    <w:rsid w:val="00A3517D"/>
    <w:rsid w:val="00A35295"/>
    <w:rsid w:val="00A353E2"/>
    <w:rsid w:val="00A359BB"/>
    <w:rsid w:val="00A3753C"/>
    <w:rsid w:val="00A37609"/>
    <w:rsid w:val="00A37CAF"/>
    <w:rsid w:val="00A42340"/>
    <w:rsid w:val="00A42A18"/>
    <w:rsid w:val="00A44073"/>
    <w:rsid w:val="00A442A5"/>
    <w:rsid w:val="00A46A16"/>
    <w:rsid w:val="00A5324A"/>
    <w:rsid w:val="00A55EB7"/>
    <w:rsid w:val="00A61CD9"/>
    <w:rsid w:val="00A662C8"/>
    <w:rsid w:val="00A66B5E"/>
    <w:rsid w:val="00A67021"/>
    <w:rsid w:val="00A67D69"/>
    <w:rsid w:val="00A70B64"/>
    <w:rsid w:val="00A7588B"/>
    <w:rsid w:val="00A771D8"/>
    <w:rsid w:val="00A8178D"/>
    <w:rsid w:val="00A819BE"/>
    <w:rsid w:val="00A833E3"/>
    <w:rsid w:val="00A83D72"/>
    <w:rsid w:val="00A8466C"/>
    <w:rsid w:val="00A86A2A"/>
    <w:rsid w:val="00A91003"/>
    <w:rsid w:val="00A9160C"/>
    <w:rsid w:val="00A96DDC"/>
    <w:rsid w:val="00AA1B7E"/>
    <w:rsid w:val="00AA3039"/>
    <w:rsid w:val="00AA7F80"/>
    <w:rsid w:val="00AB1ACD"/>
    <w:rsid w:val="00AB3656"/>
    <w:rsid w:val="00AB67AC"/>
    <w:rsid w:val="00AC1E49"/>
    <w:rsid w:val="00AC346D"/>
    <w:rsid w:val="00AC4140"/>
    <w:rsid w:val="00AC4AFA"/>
    <w:rsid w:val="00AC5256"/>
    <w:rsid w:val="00AC60D4"/>
    <w:rsid w:val="00AC7815"/>
    <w:rsid w:val="00AC7C1C"/>
    <w:rsid w:val="00AD0FED"/>
    <w:rsid w:val="00AD1E4F"/>
    <w:rsid w:val="00AD3218"/>
    <w:rsid w:val="00AD5109"/>
    <w:rsid w:val="00AD54BE"/>
    <w:rsid w:val="00AD59A9"/>
    <w:rsid w:val="00AD5D54"/>
    <w:rsid w:val="00AE02B8"/>
    <w:rsid w:val="00AE536B"/>
    <w:rsid w:val="00AE5AF3"/>
    <w:rsid w:val="00AE62C5"/>
    <w:rsid w:val="00AF141E"/>
    <w:rsid w:val="00AF2855"/>
    <w:rsid w:val="00AF70EC"/>
    <w:rsid w:val="00B003B7"/>
    <w:rsid w:val="00B03957"/>
    <w:rsid w:val="00B03CEB"/>
    <w:rsid w:val="00B07DA2"/>
    <w:rsid w:val="00B10B38"/>
    <w:rsid w:val="00B10FFE"/>
    <w:rsid w:val="00B13CD5"/>
    <w:rsid w:val="00B144CB"/>
    <w:rsid w:val="00B14717"/>
    <w:rsid w:val="00B15B7C"/>
    <w:rsid w:val="00B22680"/>
    <w:rsid w:val="00B22F0E"/>
    <w:rsid w:val="00B24C40"/>
    <w:rsid w:val="00B26BA9"/>
    <w:rsid w:val="00B309F5"/>
    <w:rsid w:val="00B3114C"/>
    <w:rsid w:val="00B319BB"/>
    <w:rsid w:val="00B32226"/>
    <w:rsid w:val="00B340CC"/>
    <w:rsid w:val="00B34C6C"/>
    <w:rsid w:val="00B367AF"/>
    <w:rsid w:val="00B40383"/>
    <w:rsid w:val="00B41C5C"/>
    <w:rsid w:val="00B44246"/>
    <w:rsid w:val="00B453BC"/>
    <w:rsid w:val="00B46FAF"/>
    <w:rsid w:val="00B47799"/>
    <w:rsid w:val="00B5049C"/>
    <w:rsid w:val="00B505F5"/>
    <w:rsid w:val="00B52A00"/>
    <w:rsid w:val="00B52A6D"/>
    <w:rsid w:val="00B5548A"/>
    <w:rsid w:val="00B60E85"/>
    <w:rsid w:val="00B611FC"/>
    <w:rsid w:val="00B61549"/>
    <w:rsid w:val="00B714BC"/>
    <w:rsid w:val="00B80545"/>
    <w:rsid w:val="00B80C50"/>
    <w:rsid w:val="00B824DB"/>
    <w:rsid w:val="00B8281C"/>
    <w:rsid w:val="00B94C7D"/>
    <w:rsid w:val="00B95CB3"/>
    <w:rsid w:val="00BA0269"/>
    <w:rsid w:val="00BA096E"/>
    <w:rsid w:val="00BA6A1D"/>
    <w:rsid w:val="00BB1762"/>
    <w:rsid w:val="00BB6500"/>
    <w:rsid w:val="00BC2546"/>
    <w:rsid w:val="00BC44CE"/>
    <w:rsid w:val="00BC52B9"/>
    <w:rsid w:val="00BC6B57"/>
    <w:rsid w:val="00BC7429"/>
    <w:rsid w:val="00BC7E37"/>
    <w:rsid w:val="00BD0E8E"/>
    <w:rsid w:val="00BD200F"/>
    <w:rsid w:val="00BD33BA"/>
    <w:rsid w:val="00BD5103"/>
    <w:rsid w:val="00BD7028"/>
    <w:rsid w:val="00BE166C"/>
    <w:rsid w:val="00BE2933"/>
    <w:rsid w:val="00BE2D48"/>
    <w:rsid w:val="00BE30F2"/>
    <w:rsid w:val="00BE3FF7"/>
    <w:rsid w:val="00BE4285"/>
    <w:rsid w:val="00BE5544"/>
    <w:rsid w:val="00BF1304"/>
    <w:rsid w:val="00BF1C11"/>
    <w:rsid w:val="00BF339D"/>
    <w:rsid w:val="00C0181F"/>
    <w:rsid w:val="00C01C66"/>
    <w:rsid w:val="00C03A8F"/>
    <w:rsid w:val="00C11574"/>
    <w:rsid w:val="00C157CF"/>
    <w:rsid w:val="00C21FEB"/>
    <w:rsid w:val="00C22185"/>
    <w:rsid w:val="00C23DEC"/>
    <w:rsid w:val="00C253BA"/>
    <w:rsid w:val="00C26175"/>
    <w:rsid w:val="00C27885"/>
    <w:rsid w:val="00C27FDA"/>
    <w:rsid w:val="00C3515A"/>
    <w:rsid w:val="00C35A85"/>
    <w:rsid w:val="00C40321"/>
    <w:rsid w:val="00C413D3"/>
    <w:rsid w:val="00C43688"/>
    <w:rsid w:val="00C45CD0"/>
    <w:rsid w:val="00C46A05"/>
    <w:rsid w:val="00C47E06"/>
    <w:rsid w:val="00C516CE"/>
    <w:rsid w:val="00C53A58"/>
    <w:rsid w:val="00C55361"/>
    <w:rsid w:val="00C55EB5"/>
    <w:rsid w:val="00C60156"/>
    <w:rsid w:val="00C61E61"/>
    <w:rsid w:val="00C626F4"/>
    <w:rsid w:val="00C6295B"/>
    <w:rsid w:val="00C6453B"/>
    <w:rsid w:val="00C66C64"/>
    <w:rsid w:val="00C7100B"/>
    <w:rsid w:val="00C710CC"/>
    <w:rsid w:val="00C71962"/>
    <w:rsid w:val="00C73361"/>
    <w:rsid w:val="00C74562"/>
    <w:rsid w:val="00C82E4B"/>
    <w:rsid w:val="00C84B56"/>
    <w:rsid w:val="00C915A2"/>
    <w:rsid w:val="00C93189"/>
    <w:rsid w:val="00C95ADD"/>
    <w:rsid w:val="00CA18BA"/>
    <w:rsid w:val="00CA19CB"/>
    <w:rsid w:val="00CA745D"/>
    <w:rsid w:val="00CB4751"/>
    <w:rsid w:val="00CB4763"/>
    <w:rsid w:val="00CC04EC"/>
    <w:rsid w:val="00CC19AC"/>
    <w:rsid w:val="00CC2164"/>
    <w:rsid w:val="00CC4748"/>
    <w:rsid w:val="00CD1D0F"/>
    <w:rsid w:val="00CD3AA1"/>
    <w:rsid w:val="00CD3BCD"/>
    <w:rsid w:val="00CD5DBF"/>
    <w:rsid w:val="00CD751A"/>
    <w:rsid w:val="00CE2C8D"/>
    <w:rsid w:val="00CE42EC"/>
    <w:rsid w:val="00CE60CC"/>
    <w:rsid w:val="00CF1028"/>
    <w:rsid w:val="00CF3BA3"/>
    <w:rsid w:val="00CF6686"/>
    <w:rsid w:val="00CF7C89"/>
    <w:rsid w:val="00D0189B"/>
    <w:rsid w:val="00D01AF6"/>
    <w:rsid w:val="00D0516E"/>
    <w:rsid w:val="00D05189"/>
    <w:rsid w:val="00D05FD1"/>
    <w:rsid w:val="00D060C4"/>
    <w:rsid w:val="00D0704C"/>
    <w:rsid w:val="00D0768E"/>
    <w:rsid w:val="00D07A2E"/>
    <w:rsid w:val="00D118D5"/>
    <w:rsid w:val="00D138AD"/>
    <w:rsid w:val="00D17575"/>
    <w:rsid w:val="00D176A5"/>
    <w:rsid w:val="00D2117E"/>
    <w:rsid w:val="00D22DC9"/>
    <w:rsid w:val="00D2377E"/>
    <w:rsid w:val="00D249B6"/>
    <w:rsid w:val="00D24DC2"/>
    <w:rsid w:val="00D24E72"/>
    <w:rsid w:val="00D25EC2"/>
    <w:rsid w:val="00D27205"/>
    <w:rsid w:val="00D317AD"/>
    <w:rsid w:val="00D328A1"/>
    <w:rsid w:val="00D36B42"/>
    <w:rsid w:val="00D41BB2"/>
    <w:rsid w:val="00D42848"/>
    <w:rsid w:val="00D42C5A"/>
    <w:rsid w:val="00D4324D"/>
    <w:rsid w:val="00D44D2A"/>
    <w:rsid w:val="00D45622"/>
    <w:rsid w:val="00D474FC"/>
    <w:rsid w:val="00D503F6"/>
    <w:rsid w:val="00D50F6D"/>
    <w:rsid w:val="00D522E4"/>
    <w:rsid w:val="00D55339"/>
    <w:rsid w:val="00D56FCA"/>
    <w:rsid w:val="00D615AA"/>
    <w:rsid w:val="00D624CD"/>
    <w:rsid w:val="00D62504"/>
    <w:rsid w:val="00D7152B"/>
    <w:rsid w:val="00D71556"/>
    <w:rsid w:val="00D71FD9"/>
    <w:rsid w:val="00D74A60"/>
    <w:rsid w:val="00D75FF2"/>
    <w:rsid w:val="00D91EFD"/>
    <w:rsid w:val="00D93182"/>
    <w:rsid w:val="00D94073"/>
    <w:rsid w:val="00D944F3"/>
    <w:rsid w:val="00D96206"/>
    <w:rsid w:val="00DA0EE3"/>
    <w:rsid w:val="00DA3B2A"/>
    <w:rsid w:val="00DA644B"/>
    <w:rsid w:val="00DB06A0"/>
    <w:rsid w:val="00DB20F4"/>
    <w:rsid w:val="00DB4D98"/>
    <w:rsid w:val="00DB5D2E"/>
    <w:rsid w:val="00DB7756"/>
    <w:rsid w:val="00DC0591"/>
    <w:rsid w:val="00DC2130"/>
    <w:rsid w:val="00DC42C9"/>
    <w:rsid w:val="00DC4C06"/>
    <w:rsid w:val="00DC4F97"/>
    <w:rsid w:val="00DC72B0"/>
    <w:rsid w:val="00DD0F57"/>
    <w:rsid w:val="00DD105B"/>
    <w:rsid w:val="00DD309A"/>
    <w:rsid w:val="00DD3468"/>
    <w:rsid w:val="00DD496B"/>
    <w:rsid w:val="00DD4BF1"/>
    <w:rsid w:val="00DD765E"/>
    <w:rsid w:val="00DE13B6"/>
    <w:rsid w:val="00DE4CCE"/>
    <w:rsid w:val="00DE5A2E"/>
    <w:rsid w:val="00DF12F2"/>
    <w:rsid w:val="00DF2770"/>
    <w:rsid w:val="00DF2EA6"/>
    <w:rsid w:val="00DF3BD8"/>
    <w:rsid w:val="00DF3C30"/>
    <w:rsid w:val="00DF623D"/>
    <w:rsid w:val="00DF7FA9"/>
    <w:rsid w:val="00E00341"/>
    <w:rsid w:val="00E00974"/>
    <w:rsid w:val="00E01878"/>
    <w:rsid w:val="00E04329"/>
    <w:rsid w:val="00E04B2D"/>
    <w:rsid w:val="00E06F1A"/>
    <w:rsid w:val="00E071FF"/>
    <w:rsid w:val="00E078DE"/>
    <w:rsid w:val="00E07FAE"/>
    <w:rsid w:val="00E11977"/>
    <w:rsid w:val="00E120B0"/>
    <w:rsid w:val="00E14DD6"/>
    <w:rsid w:val="00E14F5E"/>
    <w:rsid w:val="00E154BB"/>
    <w:rsid w:val="00E16442"/>
    <w:rsid w:val="00E17FD9"/>
    <w:rsid w:val="00E20F0D"/>
    <w:rsid w:val="00E211F7"/>
    <w:rsid w:val="00E21C76"/>
    <w:rsid w:val="00E22747"/>
    <w:rsid w:val="00E248EF"/>
    <w:rsid w:val="00E27351"/>
    <w:rsid w:val="00E314A3"/>
    <w:rsid w:val="00E3224B"/>
    <w:rsid w:val="00E323A3"/>
    <w:rsid w:val="00E32C3A"/>
    <w:rsid w:val="00E352A0"/>
    <w:rsid w:val="00E3584E"/>
    <w:rsid w:val="00E400C5"/>
    <w:rsid w:val="00E40CCA"/>
    <w:rsid w:val="00E448A9"/>
    <w:rsid w:val="00E45F99"/>
    <w:rsid w:val="00E46CCC"/>
    <w:rsid w:val="00E5153C"/>
    <w:rsid w:val="00E52566"/>
    <w:rsid w:val="00E54AE3"/>
    <w:rsid w:val="00E56ADE"/>
    <w:rsid w:val="00E61C60"/>
    <w:rsid w:val="00E6500D"/>
    <w:rsid w:val="00E651DD"/>
    <w:rsid w:val="00E667A6"/>
    <w:rsid w:val="00E71B06"/>
    <w:rsid w:val="00E74D0D"/>
    <w:rsid w:val="00E7567F"/>
    <w:rsid w:val="00E7733B"/>
    <w:rsid w:val="00E80BE5"/>
    <w:rsid w:val="00E82B60"/>
    <w:rsid w:val="00E8456A"/>
    <w:rsid w:val="00E90A62"/>
    <w:rsid w:val="00E9162A"/>
    <w:rsid w:val="00E91877"/>
    <w:rsid w:val="00E93546"/>
    <w:rsid w:val="00EA162D"/>
    <w:rsid w:val="00EA185F"/>
    <w:rsid w:val="00EA1A33"/>
    <w:rsid w:val="00EA2C12"/>
    <w:rsid w:val="00EA52C5"/>
    <w:rsid w:val="00EA6503"/>
    <w:rsid w:val="00EB18F3"/>
    <w:rsid w:val="00EB37AC"/>
    <w:rsid w:val="00EB495D"/>
    <w:rsid w:val="00EB571A"/>
    <w:rsid w:val="00EC004C"/>
    <w:rsid w:val="00EC4776"/>
    <w:rsid w:val="00EC4B2B"/>
    <w:rsid w:val="00EC60A9"/>
    <w:rsid w:val="00ED013A"/>
    <w:rsid w:val="00ED140F"/>
    <w:rsid w:val="00ED1564"/>
    <w:rsid w:val="00ED38D4"/>
    <w:rsid w:val="00ED4D13"/>
    <w:rsid w:val="00EE0143"/>
    <w:rsid w:val="00EE1A18"/>
    <w:rsid w:val="00EE25D9"/>
    <w:rsid w:val="00EE6730"/>
    <w:rsid w:val="00EE6993"/>
    <w:rsid w:val="00EE76D0"/>
    <w:rsid w:val="00EE7FCA"/>
    <w:rsid w:val="00EF1B32"/>
    <w:rsid w:val="00EF2895"/>
    <w:rsid w:val="00F00FEE"/>
    <w:rsid w:val="00F0341C"/>
    <w:rsid w:val="00F044E4"/>
    <w:rsid w:val="00F04DF2"/>
    <w:rsid w:val="00F0764D"/>
    <w:rsid w:val="00F07B14"/>
    <w:rsid w:val="00F1211C"/>
    <w:rsid w:val="00F129BC"/>
    <w:rsid w:val="00F12AA8"/>
    <w:rsid w:val="00F1439D"/>
    <w:rsid w:val="00F16831"/>
    <w:rsid w:val="00F1690E"/>
    <w:rsid w:val="00F20F00"/>
    <w:rsid w:val="00F21A0B"/>
    <w:rsid w:val="00F22CD1"/>
    <w:rsid w:val="00F23635"/>
    <w:rsid w:val="00F25681"/>
    <w:rsid w:val="00F31B0B"/>
    <w:rsid w:val="00F34C1E"/>
    <w:rsid w:val="00F363C7"/>
    <w:rsid w:val="00F36BDA"/>
    <w:rsid w:val="00F37C1A"/>
    <w:rsid w:val="00F4077C"/>
    <w:rsid w:val="00F40852"/>
    <w:rsid w:val="00F40D32"/>
    <w:rsid w:val="00F41805"/>
    <w:rsid w:val="00F41E0D"/>
    <w:rsid w:val="00F431EA"/>
    <w:rsid w:val="00F4427A"/>
    <w:rsid w:val="00F45D17"/>
    <w:rsid w:val="00F469F0"/>
    <w:rsid w:val="00F50569"/>
    <w:rsid w:val="00F5277E"/>
    <w:rsid w:val="00F600F5"/>
    <w:rsid w:val="00F60493"/>
    <w:rsid w:val="00F65DA6"/>
    <w:rsid w:val="00F66059"/>
    <w:rsid w:val="00F737B1"/>
    <w:rsid w:val="00F73D36"/>
    <w:rsid w:val="00F76752"/>
    <w:rsid w:val="00F77C75"/>
    <w:rsid w:val="00F8124B"/>
    <w:rsid w:val="00F82847"/>
    <w:rsid w:val="00F82898"/>
    <w:rsid w:val="00F8291C"/>
    <w:rsid w:val="00F865F8"/>
    <w:rsid w:val="00F90439"/>
    <w:rsid w:val="00F933C1"/>
    <w:rsid w:val="00F95730"/>
    <w:rsid w:val="00F969B4"/>
    <w:rsid w:val="00FA16B2"/>
    <w:rsid w:val="00FA287B"/>
    <w:rsid w:val="00FA4AD9"/>
    <w:rsid w:val="00FA7EB7"/>
    <w:rsid w:val="00FB0B4E"/>
    <w:rsid w:val="00FB0FF1"/>
    <w:rsid w:val="00FB3D86"/>
    <w:rsid w:val="00FB48BB"/>
    <w:rsid w:val="00FC050F"/>
    <w:rsid w:val="00FC11DD"/>
    <w:rsid w:val="00FC2976"/>
    <w:rsid w:val="00FC2D99"/>
    <w:rsid w:val="00FC2FB8"/>
    <w:rsid w:val="00FC485C"/>
    <w:rsid w:val="00FC4E52"/>
    <w:rsid w:val="00FC5DDB"/>
    <w:rsid w:val="00FD18E8"/>
    <w:rsid w:val="00FD1975"/>
    <w:rsid w:val="00FD45EA"/>
    <w:rsid w:val="00FD7472"/>
    <w:rsid w:val="00FF2C72"/>
    <w:rsid w:val="00FF5A63"/>
    <w:rsid w:val="00FF6D6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imes New Roman" w:hAnsiTheme="minorHAnsi"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0"/>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16CEC"/>
    <w:rPr>
      <w:rFonts w:ascii="Times New Roman" w:hAnsi="Times New Roman"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9D6147"/>
    <w:pPr>
      <w:widowControl w:val="0"/>
      <w:spacing w:after="240"/>
      <w:ind w:firstLine="720"/>
    </w:pPr>
  </w:style>
  <w:style w:type="character" w:customStyle="1" w:styleId="BodyTextChar">
    <w:name w:val="Body Text Char"/>
    <w:basedOn w:val="DefaultParagraphFont"/>
    <w:link w:val="BodyText"/>
    <w:rsid w:val="009D6147"/>
    <w:rPr>
      <w:rFonts w:ascii="Times New Roman" w:eastAsia="Times New Roman" w:hAnsi="Times New Roman" w:cs="Times New Roman"/>
      <w:sz w:val="24"/>
      <w:szCs w:val="24"/>
    </w:rPr>
  </w:style>
  <w:style w:type="paragraph" w:customStyle="1" w:styleId="BodyTextContinued">
    <w:name w:val="Body Text Continued"/>
    <w:basedOn w:val="BodyText"/>
    <w:next w:val="BodyText"/>
    <w:rsid w:val="009D6147"/>
    <w:pPr>
      <w:ind w:firstLine="0"/>
    </w:pPr>
  </w:style>
  <w:style w:type="paragraph" w:styleId="Quote">
    <w:name w:val="Quote"/>
    <w:basedOn w:val="Normal"/>
    <w:next w:val="BodyTextContinued"/>
    <w:link w:val="QuoteChar"/>
    <w:qFormat/>
    <w:rsid w:val="009D6147"/>
    <w:pPr>
      <w:spacing w:after="240"/>
      <w:ind w:left="1440" w:right="1440"/>
    </w:pPr>
  </w:style>
  <w:style w:type="character" w:customStyle="1" w:styleId="QuoteChar">
    <w:name w:val="Quote Char"/>
    <w:basedOn w:val="DefaultParagraphFont"/>
    <w:link w:val="Quote"/>
    <w:rsid w:val="009D6147"/>
    <w:rPr>
      <w:rFonts w:ascii="Times New Roman" w:eastAsia="Times New Roman" w:hAnsi="Times New Roman" w:cs="Times New Roman"/>
      <w:sz w:val="24"/>
      <w:szCs w:val="20"/>
    </w:rPr>
  </w:style>
  <w:style w:type="paragraph" w:styleId="Header">
    <w:name w:val="header"/>
    <w:basedOn w:val="Normal"/>
    <w:link w:val="HeaderChar"/>
    <w:rsid w:val="009D6147"/>
    <w:pPr>
      <w:tabs>
        <w:tab w:val="center" w:pos="4680"/>
        <w:tab w:val="right" w:pos="9360"/>
      </w:tabs>
    </w:pPr>
  </w:style>
  <w:style w:type="character" w:customStyle="1" w:styleId="HeaderChar">
    <w:name w:val="Header Char"/>
    <w:basedOn w:val="DefaultParagraphFont"/>
    <w:link w:val="Header"/>
    <w:rsid w:val="009D6147"/>
    <w:rPr>
      <w:rFonts w:ascii="Times New Roman" w:eastAsia="Times New Roman" w:hAnsi="Times New Roman" w:cs="Times New Roman"/>
      <w:sz w:val="24"/>
      <w:szCs w:val="24"/>
    </w:rPr>
  </w:style>
  <w:style w:type="paragraph" w:styleId="Footer">
    <w:name w:val="footer"/>
    <w:basedOn w:val="Normal"/>
    <w:link w:val="FooterChar"/>
    <w:rsid w:val="009D6147"/>
    <w:pPr>
      <w:tabs>
        <w:tab w:val="center" w:pos="4680"/>
        <w:tab w:val="right" w:pos="9360"/>
      </w:tabs>
    </w:pPr>
  </w:style>
  <w:style w:type="character" w:customStyle="1" w:styleId="FooterChar">
    <w:name w:val="Footer Char"/>
    <w:basedOn w:val="DefaultParagraphFont"/>
    <w:link w:val="Footer"/>
    <w:rsid w:val="009D6147"/>
    <w:rPr>
      <w:rFonts w:ascii="Times New Roman" w:eastAsia="Times New Roman" w:hAnsi="Times New Roman" w:cs="Times New Roman"/>
      <w:sz w:val="24"/>
      <w:szCs w:val="24"/>
    </w:rPr>
  </w:style>
  <w:style w:type="character" w:styleId="PageNumber">
    <w:name w:val="page number"/>
    <w:basedOn w:val="DefaultParagraphFont"/>
    <w:rsid w:val="009D6147"/>
  </w:style>
  <w:style w:type="character" w:customStyle="1" w:styleId="zzmpTrailerItem">
    <w:name w:val="zzmpTrailerItem"/>
    <w:basedOn w:val="DefaultParagraphFont"/>
    <w:rsid w:val="004A10C6"/>
    <w:rPr>
      <w:rFonts w:ascii="Times New Roman" w:hAnsi="Times New Roman" w:cs="Times New Roman"/>
      <w:dstrike w:val="0"/>
      <w:noProof/>
      <w:color w:val="auto"/>
      <w:spacing w:val="0"/>
      <w:position w:val="0"/>
      <w:sz w:val="16"/>
      <w:szCs w:val="16"/>
      <w:u w:val="none"/>
      <w:effect w:val="none"/>
      <w:vertAlign w:val="baseli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TotalTime>
  <Pages>1</Pages>
  <Words>363</Words>
  <Characters>2096</Characters>
  <Application>Microsoft Office Word</Application>
  <DocSecurity>0</DocSecurity>
  <Lines>59</Lines>
  <Paragraphs>24</Paragraphs>
  <ScaleCrop>false</ScaleCrop>
  <HeadingPairs>
    <vt:vector size="2" baseType="variant">
      <vt:variant>
        <vt:lpstr>Title</vt:lpstr>
      </vt:variant>
      <vt:variant>
        <vt:i4>1</vt:i4>
      </vt:variant>
    </vt:vector>
  </HeadingPairs>
  <TitlesOfParts>
    <vt:vector size="1" baseType="lpstr">
      <vt:lpstr/>
    </vt:vector>
  </TitlesOfParts>
  <Company>Troutman Sanders LLP</Company>
  <LinksUpToDate>false</LinksUpToDate>
  <CharactersWithSpaces>2435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Melissa S. Oellerich</dc:creator>
  <cp:lastModifiedBy>willac</cp:lastModifiedBy>
  <cp:revision>3</cp:revision>
  <dcterms:created xsi:type="dcterms:W3CDTF">2016-03-11T16:08:00Z</dcterms:created>
  <dcterms:modified xsi:type="dcterms:W3CDTF">2016-03-11T16:16:00Z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AIL_MSG_ID1">
    <vt:lpwstr>oFAAXzy6TWd89piwMnIDwZAZNYxCgwYcxaQEm04KvffpLH7C4VzCMbNBhnxtZjRlyOO5CD/WbHyo811l
iijRBmRg9bY7RTW+pBSthI63WIgtPS7HwjiEBY+L8k2ku9jyzQmb76icq9s0OSKVA0cl+aGomTsz
cOhp+2r/mnw5SmlSjY2GMrrUQtF/g9eK/YvUKVxyixZsUlTH2/jjMvdO4b9u48laNh0FJHh9HGjZ
aSEpJntDa/oO26qKU</vt:lpwstr>
  </property>
  <property fmtid="{D5CDD505-2E9C-101B-9397-08002B2CF9AE}" pid="3" name="MAIL_MSG_ID2">
    <vt:lpwstr>ZMdUOJocBlWtbGJQ4rGLI/PJG/9x8loYlFfOcWiatDgA8IXKZUPfEgvGQYe
cnySmXFeb79LwYaQN1WDYxpM4qP9kcL9mRZJHUZ9AhwMpSkW</vt:lpwstr>
  </property>
  <property fmtid="{D5CDD505-2E9C-101B-9397-08002B2CF9AE}" pid="4" name="RESPONSE_SENDER_NAME">
    <vt:lpwstr>sAAA2RgG6J6jCJ1xY4a9+5nWN4tNRxLRxQ3PWQfrzEPFBk0=</vt:lpwstr>
  </property>
  <property fmtid="{D5CDD505-2E9C-101B-9397-08002B2CF9AE}" pid="5" name="EMAIL_OWNER_ADDRESS">
    <vt:lpwstr>ABAAdnH19QYq2YW/itpMYdhvdy7MCnKxVlYe5KYbg6TlGUX/eSdBfOA2HpiAfDk/dHST</vt:lpwstr>
  </property>
</Properties>
</file>